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7EBF" w:rsidRDefault="00B67EBF" w:rsidP="00B67EBF">
      <w:pPr>
        <w:spacing w:after="0" w:line="240" w:lineRule="auto"/>
        <w:rPr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</w:pPr>
    </w:p>
    <w:p w:rsidR="00B67EBF" w:rsidRDefault="00B67EBF" w:rsidP="000509DC">
      <w:pPr>
        <w:spacing w:after="0" w:line="240" w:lineRule="auto"/>
        <w:jc w:val="center"/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Школа молодых ученых </w:t>
      </w:r>
      <w:r w:rsidRPr="00D450E8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"Новые биотехн</w:t>
      </w:r>
      <w:r w:rsidR="00BA7E1A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ологии в функциональной геномике</w:t>
      </w:r>
      <w:r w:rsidRPr="00D450E8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, рас</w:t>
      </w:r>
      <w:r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тениеводстве и защите растений"</w:t>
      </w:r>
      <w:r w:rsidR="000509DC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.</w:t>
      </w:r>
    </w:p>
    <w:p w:rsidR="00B67EBF" w:rsidRDefault="00B67EBF" w:rsidP="00B67EBF">
      <w:pPr>
        <w:spacing w:after="0" w:line="240" w:lineRule="auto"/>
        <w:rPr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</w:pPr>
    </w:p>
    <w:p w:rsidR="00B67EBF" w:rsidRPr="00B45BE5" w:rsidRDefault="00B67EBF" w:rsidP="00B67EBF">
      <w:pPr>
        <w:spacing w:after="0" w:line="240" w:lineRule="auto"/>
        <w:rPr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</w:pPr>
      <w:r w:rsidRPr="00CA2BAB">
        <w:rPr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Сроки проведения:</w:t>
      </w:r>
      <w:r w:rsidRPr="00CA2BAB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25</w:t>
      </w:r>
      <w:r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</w:t>
      </w:r>
      <w:r w:rsidRPr="00CA2BAB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-</w:t>
      </w:r>
      <w:r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</w:t>
      </w:r>
      <w:r w:rsidR="00D15150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30</w:t>
      </w:r>
      <w:r w:rsidRPr="00CA2BAB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сентября 2023 года</w:t>
      </w:r>
      <w:r w:rsidR="000509DC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.</w:t>
      </w:r>
    </w:p>
    <w:p w:rsidR="00B67EBF" w:rsidRPr="00D1318D" w:rsidRDefault="00B67EBF" w:rsidP="00B67EBF">
      <w:pPr>
        <w:spacing w:after="0" w:line="240" w:lineRule="auto"/>
        <w:rPr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</w:pPr>
    </w:p>
    <w:p w:rsidR="00B67EBF" w:rsidRDefault="00B67EBF" w:rsidP="00B67EBF">
      <w:pPr>
        <w:spacing w:after="0" w:line="240" w:lineRule="auto"/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  <w:r w:rsidRPr="00CA2BAB">
        <w:rPr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Место проведения:</w:t>
      </w:r>
      <w:r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г. Владивосток, ФНЦ Биоразнообразия ДВО РАН, проспект Столетия Владивостоку, 159/1.</w:t>
      </w:r>
    </w:p>
    <w:p w:rsidR="00B67EBF" w:rsidRDefault="00B67EBF" w:rsidP="00B67EBF">
      <w:pPr>
        <w:spacing w:after="0" w:line="240" w:lineRule="auto"/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</w:p>
    <w:p w:rsidR="00B67EBF" w:rsidRDefault="00B67EBF" w:rsidP="00B67EBF">
      <w:pPr>
        <w:spacing w:after="0" w:line="240" w:lineRule="auto"/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</w:p>
    <w:p w:rsidR="00B67EBF" w:rsidRPr="005C280B" w:rsidRDefault="00B67EBF" w:rsidP="00B67EB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C280B">
        <w:rPr>
          <w:rFonts w:ascii="Times New Roman" w:hAnsi="Times New Roman" w:cs="Times New Roman"/>
          <w:b/>
          <w:sz w:val="28"/>
          <w:szCs w:val="28"/>
        </w:rPr>
        <w:t>Программный комитет:</w:t>
      </w:r>
    </w:p>
    <w:p w:rsidR="00B67EBF" w:rsidRPr="005C280B" w:rsidRDefault="00B67EBF" w:rsidP="00B67EBF">
      <w:pPr>
        <w:spacing w:after="0" w:line="240" w:lineRule="auto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5C280B">
        <w:rPr>
          <w:rFonts w:ascii="Times New Roman" w:hAnsi="Times New Roman" w:cs="Times New Roman"/>
          <w:b/>
          <w:i/>
          <w:color w:val="000000"/>
          <w:sz w:val="28"/>
          <w:szCs w:val="28"/>
        </w:rPr>
        <w:t>Председатель:</w:t>
      </w:r>
    </w:p>
    <w:p w:rsidR="00B67EBF" w:rsidRPr="005C280B" w:rsidRDefault="00B67EBF" w:rsidP="00B67EB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D1318D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Тальянский</w:t>
      </w:r>
      <w:proofErr w:type="spellEnd"/>
      <w:r w:rsidRPr="00D1318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М.Э</w:t>
      </w:r>
      <w:r w:rsidRPr="001D5094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5C280B">
        <w:rPr>
          <w:rFonts w:ascii="Times New Roman" w:hAnsi="Times New Roman" w:cs="Times New Roman"/>
          <w:color w:val="000000"/>
          <w:sz w:val="28"/>
          <w:szCs w:val="28"/>
        </w:rPr>
        <w:t>д.б.н</w:t>
      </w:r>
      <w:proofErr w:type="spellEnd"/>
      <w:r w:rsidRPr="005C280B">
        <w:rPr>
          <w:rFonts w:ascii="Times New Roman" w:hAnsi="Times New Roman" w:cs="Times New Roman"/>
          <w:color w:val="000000"/>
          <w:sz w:val="28"/>
          <w:szCs w:val="28"/>
        </w:rPr>
        <w:t>, профессор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г.н.с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., з</w:t>
      </w:r>
      <w:r w:rsidRPr="005C280B">
        <w:rPr>
          <w:rFonts w:ascii="Times New Roman" w:hAnsi="Times New Roman" w:cs="Times New Roman"/>
          <w:color w:val="000000"/>
          <w:sz w:val="28"/>
          <w:szCs w:val="28"/>
        </w:rPr>
        <w:t>аведующий лабораторией функциональной геномики и протеомики растений ИБХ РАН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67EBF" w:rsidRPr="005C280B" w:rsidRDefault="00B67EBF" w:rsidP="00B67EB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B67EBF" w:rsidRPr="005C280B" w:rsidRDefault="00B67EBF" w:rsidP="00B67EBF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5C280B">
        <w:rPr>
          <w:rFonts w:ascii="Times New Roman" w:hAnsi="Times New Roman" w:cs="Times New Roman"/>
          <w:b/>
          <w:i/>
          <w:sz w:val="28"/>
          <w:szCs w:val="28"/>
        </w:rPr>
        <w:t>Члены программного комитета:</w:t>
      </w:r>
    </w:p>
    <w:p w:rsidR="00B67EBF" w:rsidRPr="00CC28E6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318D">
        <w:rPr>
          <w:rFonts w:ascii="Times New Roman" w:hAnsi="Times New Roman" w:cs="Times New Roman"/>
          <w:b/>
          <w:bCs/>
          <w:sz w:val="28"/>
          <w:szCs w:val="28"/>
        </w:rPr>
        <w:t>Калинина Н.О.</w:t>
      </w:r>
      <w:r w:rsidRPr="00D1318D">
        <w:rPr>
          <w:rFonts w:ascii="Times New Roman" w:hAnsi="Times New Roman" w:cs="Times New Roman"/>
          <w:sz w:val="28"/>
          <w:szCs w:val="28"/>
        </w:rPr>
        <w:t>, д.б.н., профессор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D1318D">
        <w:rPr>
          <w:rFonts w:ascii="Times New Roman" w:hAnsi="Times New Roman" w:cs="Times New Roman"/>
          <w:sz w:val="28"/>
          <w:szCs w:val="28"/>
        </w:rPr>
        <w:t xml:space="preserve">в.н.с. НИИ физико-химической биологии имени А.Н.Белозерского МГУ имени М.В.Ломоносова, с.н.с. </w:t>
      </w:r>
      <w:r w:rsidRPr="00D1318D">
        <w:rPr>
          <w:rFonts w:ascii="Times New Roman" w:hAnsi="Times New Roman" w:cs="Times New Roman"/>
          <w:color w:val="000000"/>
          <w:sz w:val="28"/>
          <w:szCs w:val="28"/>
        </w:rPr>
        <w:t>лаборатории функциональной геномики и протеомики растений ИБХ РАН.</w:t>
      </w:r>
    </w:p>
    <w:p w:rsidR="00B67EBF" w:rsidRPr="00D1318D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318D">
        <w:rPr>
          <w:rFonts w:ascii="Times New Roman" w:hAnsi="Times New Roman" w:cs="Times New Roman"/>
          <w:b/>
          <w:bCs/>
          <w:sz w:val="28"/>
          <w:szCs w:val="28"/>
        </w:rPr>
        <w:t>Киселев К.В.,</w:t>
      </w:r>
      <w:r w:rsidRPr="00D1318D">
        <w:rPr>
          <w:rFonts w:ascii="Times New Roman" w:hAnsi="Times New Roman" w:cs="Times New Roman"/>
          <w:sz w:val="28"/>
          <w:szCs w:val="28"/>
        </w:rPr>
        <w:t xml:space="preserve"> к.б.н., </w:t>
      </w:r>
      <w:r>
        <w:rPr>
          <w:rFonts w:ascii="Times New Roman" w:hAnsi="Times New Roman" w:cs="Times New Roman"/>
          <w:sz w:val="28"/>
          <w:szCs w:val="28"/>
        </w:rPr>
        <w:t xml:space="preserve">в.н.с., </w:t>
      </w:r>
      <w:r w:rsidRPr="00D1318D">
        <w:rPr>
          <w:rFonts w:ascii="Times New Roman" w:hAnsi="Times New Roman" w:cs="Times New Roman"/>
          <w:sz w:val="28"/>
          <w:szCs w:val="28"/>
        </w:rPr>
        <w:t xml:space="preserve">руководитель лаборатории биотехнологии ФНЦ Биоразнообразия ДВО РАН. </w:t>
      </w:r>
    </w:p>
    <w:p w:rsidR="00B67EBF" w:rsidRPr="00D1318D" w:rsidRDefault="00B67EBF" w:rsidP="00B67EBF">
      <w:pPr>
        <w:jc w:val="both"/>
        <w:rPr>
          <w:rFonts w:ascii="Times New Roman" w:hAnsi="Times New Roman" w:cs="Times New Roman"/>
          <w:sz w:val="28"/>
          <w:szCs w:val="28"/>
        </w:rPr>
      </w:pPr>
      <w:r w:rsidRPr="00D1318D">
        <w:rPr>
          <w:rFonts w:ascii="Times New Roman" w:hAnsi="Times New Roman" w:cs="Times New Roman"/>
          <w:b/>
          <w:bCs/>
          <w:sz w:val="28"/>
          <w:szCs w:val="28"/>
        </w:rPr>
        <w:t xml:space="preserve">Дубровина А.С. </w:t>
      </w:r>
      <w:r w:rsidRPr="00D1318D">
        <w:rPr>
          <w:rFonts w:ascii="Times New Roman" w:hAnsi="Times New Roman" w:cs="Times New Roman"/>
          <w:sz w:val="28"/>
          <w:szCs w:val="28"/>
        </w:rPr>
        <w:t>к.б.н.</w:t>
      </w:r>
      <w:r>
        <w:rPr>
          <w:rFonts w:ascii="Times New Roman" w:hAnsi="Times New Roman" w:cs="Times New Roman"/>
          <w:sz w:val="28"/>
          <w:szCs w:val="28"/>
        </w:rPr>
        <w:t xml:space="preserve">, с.н.с. </w:t>
      </w:r>
      <w:r w:rsidRPr="00D1318D">
        <w:rPr>
          <w:rFonts w:ascii="Times New Roman" w:hAnsi="Times New Roman" w:cs="Times New Roman"/>
          <w:sz w:val="28"/>
          <w:szCs w:val="28"/>
        </w:rPr>
        <w:t>лаборатории биотехнологии ФНЦ Биоразнообразия ДВО РАН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131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67EBF" w:rsidRPr="006B6DB9" w:rsidRDefault="00B67EBF" w:rsidP="00B67EBF">
      <w:pPr>
        <w:spacing w:after="0" w:line="240" w:lineRule="auto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6B6DB9">
        <w:rPr>
          <w:rFonts w:ascii="Times New Roman" w:hAnsi="Times New Roman" w:cs="Times New Roman"/>
          <w:b/>
          <w:i/>
          <w:color w:val="000000"/>
          <w:sz w:val="28"/>
          <w:szCs w:val="28"/>
        </w:rPr>
        <w:t>Организационный комитет:</w:t>
      </w:r>
    </w:p>
    <w:p w:rsidR="00B67EBF" w:rsidRPr="005C280B" w:rsidRDefault="00B67EBF" w:rsidP="001D509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D1318D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Тальянский</w:t>
      </w:r>
      <w:proofErr w:type="spellEnd"/>
      <w:r w:rsidRPr="00D1318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М.Э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., </w:t>
      </w:r>
      <w:proofErr w:type="spellStart"/>
      <w:r w:rsidRPr="005C280B">
        <w:rPr>
          <w:rFonts w:ascii="Times New Roman" w:hAnsi="Times New Roman" w:cs="Times New Roman"/>
          <w:color w:val="000000"/>
          <w:sz w:val="28"/>
          <w:szCs w:val="28"/>
        </w:rPr>
        <w:t>д.б.н</w:t>
      </w:r>
      <w:proofErr w:type="spellEnd"/>
      <w:r w:rsidRPr="005C280B">
        <w:rPr>
          <w:rFonts w:ascii="Times New Roman" w:hAnsi="Times New Roman" w:cs="Times New Roman"/>
          <w:color w:val="000000"/>
          <w:sz w:val="28"/>
          <w:szCs w:val="28"/>
        </w:rPr>
        <w:t>, профессор</w:t>
      </w:r>
      <w:r>
        <w:rPr>
          <w:rFonts w:ascii="Times New Roman" w:hAnsi="Times New Roman" w:cs="Times New Roman"/>
          <w:color w:val="000000"/>
          <w:sz w:val="28"/>
          <w:szCs w:val="28"/>
        </w:rPr>
        <w:t>, г.н.с., з</w:t>
      </w:r>
      <w:r w:rsidRPr="005C280B">
        <w:rPr>
          <w:rFonts w:ascii="Times New Roman" w:hAnsi="Times New Roman" w:cs="Times New Roman"/>
          <w:color w:val="000000"/>
          <w:sz w:val="28"/>
          <w:szCs w:val="28"/>
        </w:rPr>
        <w:t>аведующий лабораторией функциональной геномики и протеомики растений ИБХ РАН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67EBF" w:rsidRPr="00D1318D" w:rsidRDefault="00B67EBF" w:rsidP="001D509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1318D">
        <w:rPr>
          <w:rFonts w:ascii="Times New Roman" w:hAnsi="Times New Roman" w:cs="Times New Roman"/>
          <w:b/>
          <w:bCs/>
          <w:sz w:val="28"/>
          <w:szCs w:val="28"/>
        </w:rPr>
        <w:t>Калинина Н.О.</w:t>
      </w:r>
      <w:r w:rsidRPr="00D1318D">
        <w:rPr>
          <w:rFonts w:ascii="Times New Roman" w:hAnsi="Times New Roman" w:cs="Times New Roman"/>
          <w:sz w:val="28"/>
          <w:szCs w:val="28"/>
        </w:rPr>
        <w:t>, д.б.н., профессор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D1318D">
        <w:rPr>
          <w:rFonts w:ascii="Times New Roman" w:hAnsi="Times New Roman" w:cs="Times New Roman"/>
          <w:sz w:val="28"/>
          <w:szCs w:val="28"/>
        </w:rPr>
        <w:t xml:space="preserve">в.н.с. НИИ физико-химической биологии имени А.Н.Белозерского МГУ имени М.В.Ломоносова, с.н.с. </w:t>
      </w:r>
      <w:r w:rsidRPr="00D1318D">
        <w:rPr>
          <w:rFonts w:ascii="Times New Roman" w:hAnsi="Times New Roman" w:cs="Times New Roman"/>
          <w:color w:val="000000"/>
          <w:sz w:val="28"/>
          <w:szCs w:val="28"/>
        </w:rPr>
        <w:t>лаборатории функциональной геномики и протеомики растений ИБХ РАН.</w:t>
      </w:r>
    </w:p>
    <w:p w:rsidR="00B67EBF" w:rsidRPr="00D1318D" w:rsidRDefault="00B67EBF" w:rsidP="001D50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318D">
        <w:rPr>
          <w:rFonts w:ascii="Times New Roman" w:hAnsi="Times New Roman" w:cs="Times New Roman"/>
          <w:b/>
          <w:bCs/>
          <w:sz w:val="28"/>
          <w:szCs w:val="28"/>
        </w:rPr>
        <w:t>Киселев К.В.,</w:t>
      </w:r>
      <w:r w:rsidRPr="00D1318D">
        <w:rPr>
          <w:rFonts w:ascii="Times New Roman" w:hAnsi="Times New Roman" w:cs="Times New Roman"/>
          <w:sz w:val="28"/>
          <w:szCs w:val="28"/>
        </w:rPr>
        <w:t xml:space="preserve"> к.б.н., </w:t>
      </w:r>
      <w:r>
        <w:rPr>
          <w:rFonts w:ascii="Times New Roman" w:hAnsi="Times New Roman" w:cs="Times New Roman"/>
          <w:sz w:val="28"/>
          <w:szCs w:val="28"/>
        </w:rPr>
        <w:t xml:space="preserve">в.н.с., </w:t>
      </w:r>
      <w:r w:rsidRPr="00D1318D">
        <w:rPr>
          <w:rFonts w:ascii="Times New Roman" w:hAnsi="Times New Roman" w:cs="Times New Roman"/>
          <w:sz w:val="28"/>
          <w:szCs w:val="28"/>
        </w:rPr>
        <w:t xml:space="preserve">руководитель лаборатории биотехнологии ФНЦ Биоразнообразия ДВО РАН. </w:t>
      </w:r>
    </w:p>
    <w:p w:rsidR="00B67EBF" w:rsidRPr="003920FE" w:rsidRDefault="00B67EBF" w:rsidP="001D50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6349">
        <w:rPr>
          <w:rFonts w:ascii="Times New Roman" w:hAnsi="Times New Roman" w:cs="Times New Roman"/>
          <w:b/>
          <w:bCs/>
          <w:sz w:val="28"/>
          <w:szCs w:val="28"/>
        </w:rPr>
        <w:t>Самарская В.О</w:t>
      </w:r>
      <w:r w:rsidRPr="001D5094">
        <w:rPr>
          <w:rFonts w:ascii="Times New Roman" w:hAnsi="Times New Roman" w:cs="Times New Roman"/>
          <w:b/>
          <w:sz w:val="28"/>
          <w:szCs w:val="28"/>
        </w:rPr>
        <w:t>.</w:t>
      </w:r>
      <w:r w:rsidRPr="003920FE">
        <w:rPr>
          <w:rFonts w:ascii="Times New Roman" w:hAnsi="Times New Roman" w:cs="Times New Roman"/>
          <w:sz w:val="28"/>
          <w:szCs w:val="28"/>
        </w:rPr>
        <w:t>, м.н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920FE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920FE">
        <w:rPr>
          <w:rFonts w:ascii="Times New Roman" w:hAnsi="Times New Roman" w:cs="Times New Roman"/>
          <w:sz w:val="28"/>
          <w:szCs w:val="28"/>
        </w:rPr>
        <w:t xml:space="preserve"> лаборатории функциональной геномики и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3920FE">
        <w:rPr>
          <w:rFonts w:ascii="Times New Roman" w:hAnsi="Times New Roman" w:cs="Times New Roman"/>
          <w:sz w:val="28"/>
          <w:szCs w:val="28"/>
        </w:rPr>
        <w:t>ротеомики</w:t>
      </w:r>
      <w:r w:rsidR="006B6DB9" w:rsidRPr="006B6DB9">
        <w:rPr>
          <w:rFonts w:ascii="Times New Roman" w:hAnsi="Times New Roman" w:cs="Times New Roman"/>
          <w:sz w:val="28"/>
          <w:szCs w:val="28"/>
        </w:rPr>
        <w:t xml:space="preserve"> </w:t>
      </w:r>
      <w:r w:rsidR="006B6DB9">
        <w:rPr>
          <w:rFonts w:ascii="Times New Roman" w:hAnsi="Times New Roman" w:cs="Times New Roman"/>
          <w:sz w:val="28"/>
          <w:szCs w:val="28"/>
        </w:rPr>
        <w:t>растений</w:t>
      </w:r>
      <w:r w:rsidRPr="003920FE">
        <w:rPr>
          <w:rFonts w:ascii="Times New Roman" w:hAnsi="Times New Roman" w:cs="Times New Roman"/>
          <w:sz w:val="28"/>
          <w:szCs w:val="28"/>
        </w:rPr>
        <w:t xml:space="preserve"> ИБХ РАН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920FE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1D5094" w:rsidRDefault="00B67EBF" w:rsidP="001D50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F6349">
        <w:rPr>
          <w:rFonts w:ascii="Times New Roman" w:hAnsi="Times New Roman" w:cs="Times New Roman"/>
          <w:b/>
          <w:bCs/>
          <w:sz w:val="28"/>
          <w:szCs w:val="28"/>
        </w:rPr>
        <w:t>Спеченкова</w:t>
      </w:r>
      <w:proofErr w:type="spellEnd"/>
      <w:r w:rsidRPr="00EF6349">
        <w:rPr>
          <w:rFonts w:ascii="Times New Roman" w:hAnsi="Times New Roman" w:cs="Times New Roman"/>
          <w:b/>
          <w:bCs/>
          <w:sz w:val="28"/>
          <w:szCs w:val="28"/>
        </w:rPr>
        <w:t xml:space="preserve"> Н.А.</w:t>
      </w:r>
      <w:r w:rsidRPr="003920FE">
        <w:rPr>
          <w:rFonts w:ascii="Times New Roman" w:hAnsi="Times New Roman" w:cs="Times New Roman"/>
          <w:sz w:val="28"/>
          <w:szCs w:val="28"/>
        </w:rPr>
        <w:t xml:space="preserve">, </w:t>
      </w:r>
      <w:r w:rsidR="00D97765">
        <w:rPr>
          <w:rFonts w:ascii="Times New Roman" w:hAnsi="Times New Roman" w:cs="Times New Roman"/>
          <w:sz w:val="28"/>
          <w:szCs w:val="28"/>
        </w:rPr>
        <w:t xml:space="preserve">к.х.н., </w:t>
      </w:r>
      <w:proofErr w:type="spellStart"/>
      <w:r w:rsidRPr="003920FE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920FE">
        <w:rPr>
          <w:rFonts w:ascii="Times New Roman" w:hAnsi="Times New Roman" w:cs="Times New Roman"/>
          <w:sz w:val="28"/>
          <w:szCs w:val="28"/>
        </w:rPr>
        <w:t>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3920FE">
        <w:rPr>
          <w:rFonts w:ascii="Times New Roman" w:hAnsi="Times New Roman" w:cs="Times New Roman"/>
          <w:sz w:val="28"/>
          <w:szCs w:val="28"/>
        </w:rPr>
        <w:t>лаборатории функциональной геномики и протеомики</w:t>
      </w:r>
      <w:r w:rsidR="006B6DB9">
        <w:rPr>
          <w:rFonts w:ascii="Times New Roman" w:hAnsi="Times New Roman" w:cs="Times New Roman"/>
          <w:sz w:val="28"/>
          <w:szCs w:val="28"/>
        </w:rPr>
        <w:t xml:space="preserve"> растений</w:t>
      </w:r>
      <w:r w:rsidR="00D97765">
        <w:rPr>
          <w:rFonts w:ascii="Times New Roman" w:hAnsi="Times New Roman" w:cs="Times New Roman"/>
          <w:sz w:val="28"/>
          <w:szCs w:val="28"/>
        </w:rPr>
        <w:t xml:space="preserve"> ИБХ РАН.</w:t>
      </w:r>
    </w:p>
    <w:p w:rsidR="00720CF6" w:rsidRDefault="00B67EBF" w:rsidP="001D50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F6349">
        <w:rPr>
          <w:rFonts w:ascii="Times New Roman" w:hAnsi="Times New Roman" w:cs="Times New Roman"/>
          <w:b/>
          <w:bCs/>
          <w:sz w:val="28"/>
          <w:szCs w:val="28"/>
        </w:rPr>
        <w:t>Алейнова О.А.</w:t>
      </w:r>
      <w:r w:rsidR="00CB5B76">
        <w:rPr>
          <w:rFonts w:ascii="Times New Roman" w:hAnsi="Times New Roman" w:cs="Times New Roman"/>
          <w:sz w:val="28"/>
          <w:szCs w:val="28"/>
        </w:rPr>
        <w:t xml:space="preserve">, </w:t>
      </w:r>
      <w:r w:rsidR="00CB5B76" w:rsidRPr="003920FE">
        <w:rPr>
          <w:rFonts w:ascii="Times New Roman" w:hAnsi="Times New Roman" w:cs="Times New Roman"/>
          <w:sz w:val="28"/>
          <w:szCs w:val="28"/>
        </w:rPr>
        <w:t>к.б.н.</w:t>
      </w:r>
      <w:r w:rsidR="00CB5B76">
        <w:rPr>
          <w:rFonts w:ascii="Times New Roman" w:hAnsi="Times New Roman" w:cs="Times New Roman"/>
          <w:sz w:val="28"/>
          <w:szCs w:val="28"/>
        </w:rPr>
        <w:t xml:space="preserve">, </w:t>
      </w:r>
      <w:r w:rsidRPr="003920FE">
        <w:rPr>
          <w:rFonts w:ascii="Times New Roman" w:hAnsi="Times New Roman" w:cs="Times New Roman"/>
          <w:sz w:val="28"/>
          <w:szCs w:val="28"/>
        </w:rPr>
        <w:t>с.н.с. лаборатории биотех</w:t>
      </w:r>
      <w:r w:rsidR="00D97765">
        <w:rPr>
          <w:rFonts w:ascii="Times New Roman" w:hAnsi="Times New Roman" w:cs="Times New Roman"/>
          <w:sz w:val="28"/>
          <w:szCs w:val="28"/>
        </w:rPr>
        <w:t xml:space="preserve">нологии ФНЦ Биоразнообразия ДВО </w:t>
      </w:r>
      <w:r w:rsidR="00CB5B76">
        <w:rPr>
          <w:rFonts w:ascii="Times New Roman" w:hAnsi="Times New Roman" w:cs="Times New Roman"/>
          <w:sz w:val="28"/>
          <w:szCs w:val="28"/>
        </w:rPr>
        <w:t>РАН.</w:t>
      </w:r>
    </w:p>
    <w:p w:rsidR="00B67EBF" w:rsidRPr="003920FE" w:rsidRDefault="00B67EBF" w:rsidP="001D50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F6349">
        <w:rPr>
          <w:rFonts w:ascii="Times New Roman" w:hAnsi="Times New Roman" w:cs="Times New Roman"/>
          <w:b/>
          <w:bCs/>
          <w:sz w:val="28"/>
          <w:szCs w:val="28"/>
        </w:rPr>
        <w:t>Огнева З.В.</w:t>
      </w:r>
      <w:r w:rsidRPr="003920FE">
        <w:rPr>
          <w:rFonts w:ascii="Times New Roman" w:hAnsi="Times New Roman" w:cs="Times New Roman"/>
          <w:sz w:val="28"/>
          <w:szCs w:val="28"/>
        </w:rPr>
        <w:t>,</w:t>
      </w:r>
      <w:r w:rsidR="00CB5B76">
        <w:rPr>
          <w:rFonts w:ascii="Times New Roman" w:hAnsi="Times New Roman" w:cs="Times New Roman"/>
          <w:sz w:val="28"/>
          <w:szCs w:val="28"/>
        </w:rPr>
        <w:t xml:space="preserve"> к.б.н.,</w:t>
      </w:r>
      <w:r w:rsidRPr="003920FE">
        <w:rPr>
          <w:rFonts w:ascii="Times New Roman" w:hAnsi="Times New Roman" w:cs="Times New Roman"/>
          <w:sz w:val="28"/>
          <w:szCs w:val="28"/>
        </w:rPr>
        <w:t xml:space="preserve"> н.с. лаборатории биотехнологии ФНЦ</w:t>
      </w:r>
      <w:r w:rsidR="00CB5B76">
        <w:rPr>
          <w:rFonts w:ascii="Times New Roman" w:hAnsi="Times New Roman" w:cs="Times New Roman"/>
          <w:sz w:val="28"/>
          <w:szCs w:val="28"/>
        </w:rPr>
        <w:t xml:space="preserve"> Биоразнообразия ДВО РАН.</w:t>
      </w:r>
    </w:p>
    <w:p w:rsidR="001D5094" w:rsidRDefault="001D5094">
      <w:pPr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br w:type="page"/>
      </w:r>
    </w:p>
    <w:p w:rsidR="00B67EBF" w:rsidRPr="001D5094" w:rsidRDefault="00B67EBF" w:rsidP="00B67EB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F6349">
        <w:rPr>
          <w:rFonts w:ascii="Times New Roman" w:hAnsi="Times New Roman" w:cs="Times New Roman"/>
          <w:b/>
          <w:bCs/>
          <w:sz w:val="28"/>
          <w:szCs w:val="28"/>
        </w:rPr>
        <w:lastRenderedPageBreak/>
        <w:t>Предварительная программа школы</w:t>
      </w:r>
    </w:p>
    <w:p w:rsidR="00FB1985" w:rsidRPr="001D5094" w:rsidRDefault="00FB1985" w:rsidP="00B67EB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67EBF" w:rsidRPr="00726C13" w:rsidRDefault="00B67EBF" w:rsidP="00B67EBF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726C13">
        <w:rPr>
          <w:rFonts w:ascii="Times New Roman" w:hAnsi="Times New Roman" w:cs="Times New Roman"/>
          <w:b/>
          <w:bCs/>
          <w:i/>
          <w:iCs/>
          <w:sz w:val="28"/>
          <w:szCs w:val="28"/>
        </w:rPr>
        <w:t>26 сентября 2023 г.</w:t>
      </w:r>
    </w:p>
    <w:p w:rsidR="00B67EBF" w:rsidRDefault="00B67EBF" w:rsidP="00B67EB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B67EBF" w:rsidRPr="00EF6349" w:rsidRDefault="00B67EBF" w:rsidP="00B67EB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F6349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EF6349">
        <w:rPr>
          <w:rFonts w:ascii="Times New Roman" w:hAnsi="Times New Roman" w:cs="Times New Roman"/>
          <w:sz w:val="28"/>
          <w:szCs w:val="28"/>
        </w:rPr>
        <w:t>45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EF6349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:3</w:t>
      </w:r>
      <w:r w:rsidRPr="00EF6349">
        <w:rPr>
          <w:rFonts w:ascii="Times New Roman" w:hAnsi="Times New Roman" w:cs="Times New Roman"/>
          <w:sz w:val="28"/>
          <w:szCs w:val="28"/>
        </w:rPr>
        <w:t>0         Регистрация</w:t>
      </w:r>
    </w:p>
    <w:p w:rsidR="00B67EBF" w:rsidRPr="00EE31CD" w:rsidRDefault="00441466" w:rsidP="00B67EBF">
      <w:pPr>
        <w:pStyle w:val="a3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–</w:t>
      </w:r>
      <w:r w:rsidRPr="00EE31CD">
        <w:rPr>
          <w:rFonts w:ascii="Times New Roman" w:hAnsi="Times New Roman" w:cs="Times New Roman"/>
          <w:sz w:val="28"/>
          <w:szCs w:val="28"/>
        </w:rPr>
        <w:t xml:space="preserve"> </w:t>
      </w:r>
      <w:r w:rsidR="00B67EBF" w:rsidRPr="00EE31CD">
        <w:rPr>
          <w:rFonts w:ascii="Times New Roman" w:hAnsi="Times New Roman" w:cs="Times New Roman"/>
          <w:sz w:val="28"/>
          <w:szCs w:val="28"/>
        </w:rPr>
        <w:t>10.45         Открытие школы.  Вступительн</w:t>
      </w:r>
      <w:r w:rsidR="00B67EBF">
        <w:rPr>
          <w:rFonts w:ascii="Times New Roman" w:hAnsi="Times New Roman" w:cs="Times New Roman"/>
          <w:sz w:val="28"/>
          <w:szCs w:val="28"/>
        </w:rPr>
        <w:t xml:space="preserve">ое слово директора </w:t>
      </w:r>
      <w:r w:rsidR="00B67EBF" w:rsidRPr="003920FE">
        <w:rPr>
          <w:rFonts w:ascii="Times New Roman" w:hAnsi="Times New Roman" w:cs="Times New Roman"/>
          <w:sz w:val="28"/>
          <w:szCs w:val="28"/>
          <w:shd w:val="clear" w:color="auto" w:fill="FFFFFF"/>
        </w:rPr>
        <w:t>ФНЦ</w:t>
      </w:r>
      <w:r w:rsidR="00B67EB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67EBF" w:rsidRPr="003920FE">
        <w:rPr>
          <w:rFonts w:ascii="Times New Roman" w:hAnsi="Times New Roman" w:cs="Times New Roman"/>
          <w:sz w:val="28"/>
          <w:szCs w:val="28"/>
          <w:shd w:val="clear" w:color="auto" w:fill="FFFFFF"/>
        </w:rPr>
        <w:t>Биоразнообразия ДВО РАН, Владивосток</w:t>
      </w:r>
      <w:r w:rsidR="00B67EB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член-корр. РАН, профессора Гончарова А.А. и профессора </w:t>
      </w:r>
      <w:proofErr w:type="spellStart"/>
      <w:r w:rsidR="00B67EBF">
        <w:rPr>
          <w:rFonts w:ascii="Times New Roman" w:hAnsi="Times New Roman" w:cs="Times New Roman"/>
          <w:sz w:val="28"/>
          <w:szCs w:val="28"/>
          <w:shd w:val="clear" w:color="auto" w:fill="FFFFFF"/>
        </w:rPr>
        <w:t>Тальянского</w:t>
      </w:r>
      <w:proofErr w:type="spellEnd"/>
      <w:r w:rsidR="00B67EB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М.Э.</w:t>
      </w:r>
    </w:p>
    <w:p w:rsidR="00B67EBF" w:rsidRPr="00CA2BAB" w:rsidRDefault="00B67EBF" w:rsidP="00B67EBF">
      <w:pPr>
        <w:spacing w:after="0" w:line="240" w:lineRule="auto"/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</w:p>
    <w:p w:rsidR="00B67EBF" w:rsidRPr="00EE31CD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10.50 </w:t>
      </w:r>
      <w:r w:rsidR="00441466">
        <w:rPr>
          <w:rFonts w:ascii="Times New Roman" w:hAnsi="Times New Roman" w:cs="Times New Roman"/>
          <w:bCs/>
          <w:color w:val="000000"/>
          <w:sz w:val="28"/>
          <w:szCs w:val="28"/>
        </w:rPr>
        <w:t>–</w:t>
      </w:r>
      <w:r w:rsidRPr="00EE31C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11.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3</w:t>
      </w:r>
      <w:r w:rsidRPr="00EE31C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0   </w:t>
      </w:r>
      <w:proofErr w:type="spellStart"/>
      <w:r w:rsidRPr="00EE31C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Тальянский</w:t>
      </w:r>
      <w:proofErr w:type="spellEnd"/>
      <w:r w:rsidRPr="00EE31C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М.Э. </w:t>
      </w:r>
      <w:r w:rsidRPr="00EE31CD">
        <w:rPr>
          <w:rFonts w:ascii="Times New Roman" w:hAnsi="Times New Roman" w:cs="Times New Roman"/>
          <w:color w:val="000000"/>
          <w:sz w:val="28"/>
          <w:szCs w:val="28"/>
        </w:rPr>
        <w:t>ИБХ РАН, Москва</w:t>
      </w:r>
      <w:r w:rsidRPr="00EE31C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«В мире РНК: вчера, сегодня, завтра»</w:t>
      </w:r>
    </w:p>
    <w:p w:rsidR="00B67EBF" w:rsidRPr="00726C13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11.35</w:t>
      </w:r>
      <w:r w:rsidRPr="00726C1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441466">
        <w:rPr>
          <w:rFonts w:ascii="Times New Roman" w:hAnsi="Times New Roman" w:cs="Times New Roman"/>
          <w:bCs/>
          <w:color w:val="000000"/>
          <w:sz w:val="28"/>
          <w:szCs w:val="28"/>
        </w:rPr>
        <w:t>–</w:t>
      </w:r>
      <w:r w:rsidRPr="00726C1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1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2</w:t>
      </w:r>
      <w:r w:rsidRPr="00726C1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15</w:t>
      </w:r>
      <w:r w:rsidRPr="00726C1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  Калинина Н.О.  </w:t>
      </w:r>
      <w:r w:rsidRPr="00D1318D">
        <w:rPr>
          <w:rFonts w:ascii="Times New Roman" w:hAnsi="Times New Roman" w:cs="Times New Roman"/>
          <w:sz w:val="28"/>
          <w:szCs w:val="28"/>
        </w:rPr>
        <w:t>НИИ физико-химической биологии имени А.Н.Белозерского МГУ имени М.В.Ломоносова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E31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C280B">
        <w:rPr>
          <w:rFonts w:ascii="Times New Roman" w:hAnsi="Times New Roman" w:cs="Times New Roman"/>
          <w:color w:val="000000"/>
          <w:sz w:val="28"/>
          <w:szCs w:val="28"/>
        </w:rPr>
        <w:t>ИБХ РАН</w:t>
      </w:r>
      <w:r>
        <w:rPr>
          <w:rFonts w:ascii="Times New Roman" w:hAnsi="Times New Roman" w:cs="Times New Roman"/>
          <w:color w:val="000000"/>
          <w:sz w:val="28"/>
          <w:szCs w:val="28"/>
        </w:rPr>
        <w:t>, Москва</w:t>
      </w:r>
      <w:r w:rsidRPr="00726C1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«</w:t>
      </w:r>
      <w:r w:rsidRPr="00726C13">
        <w:rPr>
          <w:rFonts w:ascii="Times New Roman" w:hAnsi="Times New Roman" w:cs="Times New Roman"/>
          <w:bCs/>
          <w:sz w:val="28"/>
          <w:szCs w:val="28"/>
        </w:rPr>
        <w:t>Проблемы доставки биологически активных молекул в клетки растений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Pr="00726C13">
        <w:rPr>
          <w:rFonts w:ascii="Times New Roman" w:hAnsi="Times New Roman" w:cs="Times New Roman"/>
          <w:bCs/>
          <w:sz w:val="28"/>
          <w:szCs w:val="28"/>
        </w:rPr>
        <w:t>.</w:t>
      </w:r>
    </w:p>
    <w:p w:rsidR="00B67EBF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B67EBF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12.20 – 12.45    ПЕРЕРЫВ НА КОФЕ</w:t>
      </w:r>
    </w:p>
    <w:p w:rsidR="00B67EBF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B67EBF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12.50 – 13.25    </w:t>
      </w:r>
      <w:r w:rsidRPr="003920FE">
        <w:rPr>
          <w:rFonts w:ascii="Times New Roman" w:hAnsi="Times New Roman" w:cs="Times New Roman"/>
          <w:sz w:val="28"/>
          <w:szCs w:val="28"/>
        </w:rPr>
        <w:t xml:space="preserve">Киселев К.В., </w:t>
      </w:r>
      <w:r w:rsidRPr="003920FE">
        <w:rPr>
          <w:rFonts w:ascii="Times New Roman" w:hAnsi="Times New Roman" w:cs="Times New Roman"/>
          <w:sz w:val="28"/>
          <w:szCs w:val="28"/>
          <w:shd w:val="clear" w:color="auto" w:fill="FFFFFF"/>
        </w:rPr>
        <w:t>ФНЦ Биоразнообразия ДВО РАН, Владивосток</w:t>
      </w:r>
      <w:r w:rsidRPr="003920FE">
        <w:rPr>
          <w:rFonts w:ascii="Times New Roman" w:hAnsi="Times New Roman" w:cs="Times New Roman"/>
          <w:sz w:val="28"/>
          <w:szCs w:val="28"/>
        </w:rPr>
        <w:t xml:space="preserve"> «Изучение биотехнологического потенциала стильбенов растений дальневосточной флоры».</w:t>
      </w:r>
    </w:p>
    <w:p w:rsidR="00B67EBF" w:rsidRPr="003920FE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7EBF" w:rsidRDefault="00B67EBF" w:rsidP="00B67EB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13:45 – 15:00              ПЕРЕРЫВ НА ОБЕД</w:t>
      </w:r>
    </w:p>
    <w:p w:rsidR="00B67EBF" w:rsidRDefault="00B67EBF" w:rsidP="00B67EB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15:00 –</w:t>
      </w:r>
      <w:r w:rsidR="004414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15:40   </w:t>
      </w:r>
      <w:r w:rsidRPr="003920FE">
        <w:rPr>
          <w:rFonts w:ascii="Times New Roman" w:hAnsi="Times New Roman" w:cs="Times New Roman"/>
          <w:sz w:val="28"/>
          <w:szCs w:val="28"/>
        </w:rPr>
        <w:t>Дубровина А.С.,</w:t>
      </w:r>
      <w:r w:rsidRPr="003920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ФНЦ Биоразнообразия ДВО РАН, Владивосток</w:t>
      </w:r>
      <w:r w:rsidRPr="003920FE">
        <w:rPr>
          <w:rFonts w:ascii="Times New Roman" w:hAnsi="Times New Roman" w:cs="Times New Roman"/>
          <w:sz w:val="28"/>
          <w:szCs w:val="28"/>
        </w:rPr>
        <w:t xml:space="preserve">: «Регуляция биосинтеза антоцианов с помощью внешней обработки растений </w:t>
      </w:r>
      <w:proofErr w:type="spellStart"/>
      <w:r w:rsidRPr="003920FE">
        <w:rPr>
          <w:rFonts w:ascii="Times New Roman" w:hAnsi="Times New Roman" w:cs="Times New Roman"/>
          <w:sz w:val="28"/>
          <w:szCs w:val="28"/>
        </w:rPr>
        <w:t>дву</w:t>
      </w:r>
      <w:r w:rsidR="00F6708A" w:rsidRPr="00720CF6">
        <w:rPr>
          <w:rFonts w:ascii="Times New Roman" w:hAnsi="Times New Roman" w:cs="Times New Roman"/>
          <w:sz w:val="28"/>
          <w:szCs w:val="28"/>
        </w:rPr>
        <w:t>х</w:t>
      </w:r>
      <w:r w:rsidRPr="003920FE">
        <w:rPr>
          <w:rFonts w:ascii="Times New Roman" w:hAnsi="Times New Roman" w:cs="Times New Roman"/>
          <w:sz w:val="28"/>
          <w:szCs w:val="28"/>
        </w:rPr>
        <w:t>цепочечными</w:t>
      </w:r>
      <w:proofErr w:type="spellEnd"/>
      <w:r w:rsidRPr="003920FE">
        <w:rPr>
          <w:rFonts w:ascii="Times New Roman" w:hAnsi="Times New Roman" w:cs="Times New Roman"/>
          <w:sz w:val="28"/>
          <w:szCs w:val="28"/>
        </w:rPr>
        <w:t xml:space="preserve"> РНК».</w:t>
      </w:r>
    </w:p>
    <w:p w:rsidR="00720CF6" w:rsidRPr="00726C13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726C13">
        <w:rPr>
          <w:rFonts w:ascii="Times New Roman" w:hAnsi="Times New Roman" w:cs="Times New Roman"/>
          <w:b/>
          <w:bCs/>
          <w:i/>
          <w:iCs/>
          <w:sz w:val="28"/>
          <w:szCs w:val="28"/>
        </w:rPr>
        <w:t>2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7</w:t>
      </w:r>
      <w:r w:rsidRPr="00726C13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сентября 2023 г.</w:t>
      </w:r>
    </w:p>
    <w:p w:rsidR="004C1882" w:rsidRPr="00FB1985" w:rsidRDefault="004C1882" w:rsidP="001D50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7EBF" w:rsidRDefault="00B67EBF" w:rsidP="00B67EBF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3ECF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693ECF">
        <w:rPr>
          <w:rFonts w:ascii="Times New Roman" w:hAnsi="Times New Roman" w:cs="Times New Roman"/>
          <w:sz w:val="28"/>
          <w:szCs w:val="28"/>
        </w:rPr>
        <w:t>00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  <w:r w:rsidRPr="00693ECF">
        <w:rPr>
          <w:rFonts w:ascii="Times New Roman" w:hAnsi="Times New Roman" w:cs="Times New Roman"/>
          <w:sz w:val="28"/>
          <w:szCs w:val="28"/>
        </w:rPr>
        <w:t xml:space="preserve"> 10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693ECF">
        <w:rPr>
          <w:rFonts w:ascii="Times New Roman" w:hAnsi="Times New Roman" w:cs="Times New Roman"/>
          <w:sz w:val="28"/>
          <w:szCs w:val="28"/>
        </w:rPr>
        <w:t xml:space="preserve">40 </w:t>
      </w:r>
      <w:proofErr w:type="spellStart"/>
      <w:r w:rsidRPr="00693E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Чуенко</w:t>
      </w:r>
      <w:proofErr w:type="spellEnd"/>
      <w:r w:rsidRPr="00693E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А.М. или </w:t>
      </w:r>
      <w:proofErr w:type="spellStart"/>
      <w:r w:rsidRPr="00693E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Чуенко</w:t>
      </w:r>
      <w:proofErr w:type="spellEnd"/>
      <w:r w:rsidRPr="00693E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А.А.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генеральный директор </w:t>
      </w:r>
      <w:r w:rsidRPr="00693E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ООО</w:t>
      </w:r>
      <w:r w:rsidR="00FB1985" w:rsidRPr="00FB1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93E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"Дока-Генные Технологии"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Рогачево, Московская область</w:t>
      </w:r>
      <w:r w:rsidRPr="00693E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693E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Актуальные проблемы картофелеводства на современном этапе. Опыт ООО</w:t>
      </w:r>
      <w:r w:rsidR="00FB1985" w:rsidRPr="00FB1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93E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"Дока-Генные Технологии"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FB1985" w:rsidRPr="00FB1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693E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B67EBF" w:rsidRPr="00FB1985" w:rsidRDefault="00B67EBF" w:rsidP="00B67EBF">
      <w:pPr>
        <w:shd w:val="clear" w:color="auto" w:fill="FFFFFF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10:50 – 11:30  </w:t>
      </w:r>
      <w:r w:rsidRPr="00693EC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Стахеев А.А., </w:t>
      </w:r>
      <w:r w:rsidRPr="00693ECF">
        <w:rPr>
          <w:rFonts w:ascii="Times New Roman" w:hAnsi="Times New Roman" w:cs="Times New Roman"/>
          <w:bCs/>
          <w:color w:val="000000"/>
          <w:sz w:val="28"/>
          <w:szCs w:val="28"/>
        </w:rPr>
        <w:t>ИБХ РАН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, Москва.</w:t>
      </w:r>
      <w:r w:rsidRPr="00693EC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«</w:t>
      </w:r>
      <w:r w:rsidRPr="00693EC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Современные генетические технологии для защиты сельскохозяйственной и пищевой продукции от загрязнения </w:t>
      </w:r>
      <w:proofErr w:type="spellStart"/>
      <w:r w:rsidRPr="00693EC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микотоксинами</w:t>
      </w:r>
      <w:proofErr w:type="spellEnd"/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»</w:t>
      </w:r>
      <w:r w:rsidR="00FB1985" w:rsidRPr="00FB198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</w:p>
    <w:p w:rsidR="006656E6" w:rsidRDefault="00730CD0" w:rsidP="006656E6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11:40 – 12:2</w:t>
      </w:r>
      <w:r w:rsidR="006656E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0  </w:t>
      </w:r>
      <w:r w:rsidR="006656E6" w:rsidRPr="00693EC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Иванов П.А., кафедр</w:t>
      </w:r>
      <w:r w:rsidR="006656E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а</w:t>
      </w:r>
      <w:r w:rsidR="006656E6" w:rsidRPr="00693EC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вирусологии Биологического факультета </w:t>
      </w:r>
      <w:r w:rsidR="006656E6" w:rsidRPr="00693ECF">
        <w:rPr>
          <w:rFonts w:ascii="Times New Roman" w:hAnsi="Times New Roman" w:cs="Times New Roman"/>
          <w:bCs/>
          <w:sz w:val="28"/>
          <w:szCs w:val="28"/>
        </w:rPr>
        <w:t xml:space="preserve">МГУ имени М.В.Ломоносова, </w:t>
      </w:r>
      <w:r w:rsidR="006656E6">
        <w:rPr>
          <w:rFonts w:ascii="Times New Roman" w:hAnsi="Times New Roman" w:cs="Times New Roman"/>
          <w:bCs/>
          <w:sz w:val="28"/>
          <w:szCs w:val="28"/>
        </w:rPr>
        <w:t>Москва «</w:t>
      </w:r>
      <w:r w:rsidR="006656E6" w:rsidRPr="00693EC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Вирусные векторы и "зеленая" биотехнология</w:t>
      </w:r>
      <w:r w:rsidR="006656E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»</w:t>
      </w:r>
      <w:r w:rsidR="003F372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</w:p>
    <w:p w:rsidR="00B67EBF" w:rsidRDefault="00B67EBF" w:rsidP="00B67EBF">
      <w:pPr>
        <w:shd w:val="clear" w:color="auto" w:fill="FFFFFF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</w:p>
    <w:p w:rsidR="00B67EBF" w:rsidRPr="005D660B" w:rsidRDefault="00730CD0" w:rsidP="00B67EBF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12:2</w:t>
      </w:r>
      <w:r w:rsidR="00B67EB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0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– 12:40</w:t>
      </w:r>
      <w:r w:rsidR="00B67EBF" w:rsidRPr="005D660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             </w:t>
      </w:r>
      <w:r w:rsidR="00B67EBF" w:rsidRPr="005D660B">
        <w:rPr>
          <w:rFonts w:ascii="Times New Roman" w:hAnsi="Times New Roman" w:cs="Times New Roman"/>
          <w:bCs/>
          <w:color w:val="000000"/>
          <w:sz w:val="28"/>
          <w:szCs w:val="28"/>
        </w:rPr>
        <w:t>ПЕРЕРЫВ НА КОФЕ</w:t>
      </w:r>
    </w:p>
    <w:p w:rsidR="00B67EBF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B67EBF" w:rsidRPr="000F7196" w:rsidRDefault="000F7196" w:rsidP="000F7196">
      <w:pPr>
        <w:shd w:val="clear" w:color="auto" w:fill="FFFFFF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lastRenderedPageBreak/>
        <w:t>12</w:t>
      </w:r>
      <w:r w:rsidR="00730CD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: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40 – 13</w:t>
      </w:r>
      <w:r w:rsidR="00730CD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: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2</w:t>
      </w:r>
      <w:r w:rsidR="00E14E3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0 Мишин А.С</w:t>
      </w:r>
      <w:r w:rsidR="00730CD0" w:rsidRPr="00CC28E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.  </w:t>
      </w:r>
      <w:r w:rsidR="00730CD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ИБХ РАН, </w:t>
      </w:r>
      <w:r w:rsidR="00E14E3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Москва</w:t>
      </w:r>
      <w:r w:rsidR="00730CD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. </w:t>
      </w:r>
      <w:r w:rsidR="00730CD0">
        <w:rPr>
          <w:rFonts w:ascii="Times New Roman" w:eastAsia="Times New Roman" w:hAnsi="Times New Roman" w:cs="Times New Roman"/>
          <w:bCs/>
          <w:color w:val="000000"/>
          <w:sz w:val="21"/>
          <w:szCs w:val="21"/>
          <w:lang w:eastAsia="ru-RU"/>
        </w:rPr>
        <w:t>«</w:t>
      </w:r>
      <w:r w:rsidR="003F372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Полусухие агрегаты клеток растений: новая платформа для синтетической биологии</w:t>
      </w:r>
      <w:r w:rsidR="00730CD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  <w:r w:rsidR="003F372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r w:rsidR="00730CD0" w:rsidRPr="00CC28E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</w:t>
      </w:r>
    </w:p>
    <w:p w:rsidR="00B67EBF" w:rsidRPr="00CC28E6" w:rsidRDefault="00A26A0D" w:rsidP="00B67EBF">
      <w:pPr>
        <w:shd w:val="clear" w:color="auto" w:fill="FFFFFF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13</w:t>
      </w:r>
      <w:r w:rsidR="00B67EB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:</w:t>
      </w:r>
      <w:r w:rsidR="003F372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30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– 14</w:t>
      </w:r>
      <w:r w:rsidR="00B67EB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:</w:t>
      </w:r>
      <w:r w:rsidR="003F372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1</w:t>
      </w:r>
      <w:r w:rsidR="00B67EBF" w:rsidRPr="00CC28E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0  Митюшкина Т.Ю.  </w:t>
      </w:r>
      <w:r w:rsidR="00B67EB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ФИБХ РАН, Пущино. </w:t>
      </w:r>
      <w:r w:rsidR="00B67EBF">
        <w:rPr>
          <w:rFonts w:ascii="Times New Roman" w:eastAsia="Times New Roman" w:hAnsi="Times New Roman" w:cs="Times New Roman"/>
          <w:bCs/>
          <w:color w:val="000000"/>
          <w:sz w:val="21"/>
          <w:szCs w:val="21"/>
          <w:lang w:eastAsia="ru-RU"/>
        </w:rPr>
        <w:t>«</w:t>
      </w:r>
      <w:r w:rsidR="00B67EBF" w:rsidRPr="00CC28E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Биоинженерия растений: создание автономно светящихся растений, экспрессирующих цикл кофейной кислоты</w:t>
      </w:r>
      <w:r w:rsidR="00B67EB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  <w:r w:rsidR="00B67EBF" w:rsidRPr="00CC28E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</w:t>
      </w:r>
    </w:p>
    <w:p w:rsidR="00B67EBF" w:rsidRDefault="00B67EBF" w:rsidP="00B67EB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F3727">
        <w:rPr>
          <w:rFonts w:ascii="Times New Roman" w:hAnsi="Times New Roman" w:cs="Times New Roman"/>
          <w:sz w:val="28"/>
          <w:szCs w:val="28"/>
        </w:rPr>
        <w:t>4:10</w:t>
      </w:r>
      <w:r>
        <w:rPr>
          <w:rFonts w:ascii="Times New Roman" w:hAnsi="Times New Roman" w:cs="Times New Roman"/>
          <w:sz w:val="28"/>
          <w:szCs w:val="28"/>
        </w:rPr>
        <w:t xml:space="preserve"> – 15:00                ПЕРЕРЫВ НА ОБЕД</w:t>
      </w:r>
    </w:p>
    <w:p w:rsidR="00B67EBF" w:rsidRPr="00693ECF" w:rsidRDefault="00B67EBF" w:rsidP="00B67EB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15:00 – 15:40 </w:t>
      </w:r>
      <w:r w:rsidRPr="00693EC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Скрипников А.Ю.  </w:t>
      </w:r>
      <w:r w:rsidRPr="00693ECF">
        <w:rPr>
          <w:rFonts w:ascii="Times New Roman" w:hAnsi="Times New Roman" w:cs="Times New Roman"/>
          <w:bCs/>
          <w:color w:val="000000"/>
          <w:sz w:val="28"/>
          <w:szCs w:val="28"/>
        </w:rPr>
        <w:t>ИБХ РАН,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Москва</w:t>
      </w:r>
      <w:r w:rsidRPr="00693ECF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  <w:r w:rsidRPr="00693EC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«</w:t>
      </w:r>
      <w:r w:rsidRPr="00693E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Защитные и регуляторные пептиды растений: открытие и применение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Pr="00693E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Pr="00693EC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 </w:t>
      </w:r>
    </w:p>
    <w:p w:rsidR="00B67EBF" w:rsidRPr="00074C36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15:45</w:t>
      </w:r>
      <w:r w:rsidRPr="00074C3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–</w:t>
      </w:r>
      <w:r w:rsidRPr="00074C3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16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:</w:t>
      </w:r>
      <w:r w:rsidRPr="00074C3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30 </w:t>
      </w:r>
      <w:proofErr w:type="spellStart"/>
      <w:r w:rsidRPr="00074C3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Кост</w:t>
      </w:r>
      <w:proofErr w:type="spellEnd"/>
      <w:r w:rsidRPr="00074C36">
        <w:rPr>
          <w:rFonts w:ascii="Times New Roman" w:hAnsi="Times New Roman" w:cs="Times New Roman"/>
          <w:bCs/>
          <w:color w:val="000000"/>
          <w:kern w:val="2"/>
          <w:sz w:val="28"/>
          <w:szCs w:val="28"/>
          <w:shd w:val="clear" w:color="auto" w:fill="FFFFFF"/>
        </w:rPr>
        <w:t xml:space="preserve"> О.А. Химический факультет МГУ имени М.В.Ломоносова, Москва. Нанотехнологии для доставки лекарств в ткани млекопитающих.</w:t>
      </w:r>
    </w:p>
    <w:p w:rsidR="00B67EBF" w:rsidRPr="006C3426" w:rsidRDefault="00B67EBF" w:rsidP="006C3426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902A00"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  <w:t> </w:t>
      </w:r>
    </w:p>
    <w:p w:rsidR="00B67EBF" w:rsidRPr="00726C13" w:rsidRDefault="00B67EBF" w:rsidP="00B67EBF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726C13">
        <w:rPr>
          <w:rFonts w:ascii="Times New Roman" w:hAnsi="Times New Roman" w:cs="Times New Roman"/>
          <w:b/>
          <w:bCs/>
          <w:i/>
          <w:iCs/>
          <w:sz w:val="28"/>
          <w:szCs w:val="28"/>
        </w:rPr>
        <w:t>2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8</w:t>
      </w:r>
      <w:r w:rsidRPr="00726C13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сентября 2023 г.</w:t>
      </w:r>
    </w:p>
    <w:p w:rsidR="00B67EBF" w:rsidRPr="003920FE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67EBF" w:rsidRPr="003920FE" w:rsidRDefault="00B67EBF" w:rsidP="00B67EB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10:00 – 10:30  </w:t>
      </w:r>
      <w:r w:rsidRPr="003920FE">
        <w:rPr>
          <w:rFonts w:ascii="Times New Roman" w:hAnsi="Times New Roman" w:cs="Times New Roman"/>
          <w:sz w:val="28"/>
          <w:szCs w:val="28"/>
        </w:rPr>
        <w:t xml:space="preserve">Алейнова О.А., </w:t>
      </w:r>
      <w:r w:rsidRPr="003920FE">
        <w:rPr>
          <w:rFonts w:ascii="Times New Roman" w:hAnsi="Times New Roman" w:cs="Times New Roman"/>
          <w:sz w:val="28"/>
          <w:szCs w:val="28"/>
          <w:shd w:val="clear" w:color="auto" w:fill="FFFFFF"/>
        </w:rPr>
        <w:t>ФНЦ Биоразнообразия ДВО РАН, Владивосток</w:t>
      </w:r>
      <w:r w:rsidRPr="003920FE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3920FE">
        <w:rPr>
          <w:rFonts w:ascii="Times New Roman" w:hAnsi="Times New Roman" w:cs="Times New Roman"/>
          <w:sz w:val="28"/>
          <w:szCs w:val="28"/>
        </w:rPr>
        <w:t>Эндофиты</w:t>
      </w:r>
      <w:proofErr w:type="spellEnd"/>
      <w:r w:rsidRPr="003920FE">
        <w:rPr>
          <w:rFonts w:ascii="Times New Roman" w:hAnsi="Times New Roman" w:cs="Times New Roman"/>
          <w:sz w:val="28"/>
          <w:szCs w:val="28"/>
        </w:rPr>
        <w:t xml:space="preserve"> винограда амурского </w:t>
      </w:r>
      <w:r w:rsidRPr="003920FE">
        <w:rPr>
          <w:rFonts w:ascii="Times New Roman" w:hAnsi="Times New Roman" w:cs="Times New Roman"/>
          <w:i/>
          <w:sz w:val="28"/>
          <w:szCs w:val="28"/>
        </w:rPr>
        <w:t>Vitis amurensis</w:t>
      </w:r>
      <w:r w:rsidRPr="003920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920FE">
        <w:rPr>
          <w:rFonts w:ascii="Times New Roman" w:hAnsi="Times New Roman" w:cs="Times New Roman"/>
          <w:sz w:val="28"/>
          <w:szCs w:val="28"/>
        </w:rPr>
        <w:t>Rupr</w:t>
      </w:r>
      <w:proofErr w:type="spellEnd"/>
      <w:r w:rsidRPr="003920FE">
        <w:rPr>
          <w:rFonts w:ascii="Times New Roman" w:hAnsi="Times New Roman" w:cs="Times New Roman"/>
          <w:sz w:val="28"/>
          <w:szCs w:val="28"/>
        </w:rPr>
        <w:t>. и их применение в биотехнологии».</w:t>
      </w:r>
    </w:p>
    <w:p w:rsidR="00B67EBF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10:40 – 11:00                     </w:t>
      </w:r>
      <w:r w:rsidR="009F387E">
        <w:rPr>
          <w:rFonts w:ascii="Times New Roman" w:hAnsi="Times New Roman" w:cs="Times New Roman"/>
          <w:sz w:val="28"/>
          <w:szCs w:val="28"/>
        </w:rPr>
        <w:t xml:space="preserve">ПЕРЕРЫВ НА </w:t>
      </w:r>
      <w:r w:rsidRPr="00CC28E6">
        <w:rPr>
          <w:rFonts w:ascii="Times New Roman" w:hAnsi="Times New Roman" w:cs="Times New Roman"/>
          <w:sz w:val="28"/>
          <w:szCs w:val="28"/>
        </w:rPr>
        <w:t>КОФЕ</w:t>
      </w:r>
    </w:p>
    <w:p w:rsidR="00B67EBF" w:rsidRPr="003920FE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7EBF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C2A0D">
        <w:rPr>
          <w:rFonts w:ascii="Times New Roman" w:hAnsi="Times New Roman" w:cs="Times New Roman"/>
          <w:b/>
          <w:bCs/>
          <w:sz w:val="28"/>
          <w:szCs w:val="28"/>
        </w:rPr>
        <w:t>Круглый стол:</w:t>
      </w:r>
    </w:p>
    <w:p w:rsidR="00B67EBF" w:rsidRPr="00BC2A0D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67EBF" w:rsidRDefault="00B67EBF" w:rsidP="00B67E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11:00 – 13:00. Актуальные проблемы картофелеводства в РФ: скрининг вирусов картофеля, разработка и применение биологических средств защиты.</w:t>
      </w:r>
    </w:p>
    <w:p w:rsidR="00B67EBF" w:rsidRDefault="00B67EBF" w:rsidP="00B67EBF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67EBF" w:rsidRDefault="00B67EBF" w:rsidP="00B67EBF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28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Самарская В.О.  </w:t>
      </w:r>
      <w:r w:rsidRPr="00693ECF">
        <w:rPr>
          <w:rFonts w:ascii="Times New Roman" w:hAnsi="Times New Roman" w:cs="Times New Roman"/>
          <w:bCs/>
          <w:color w:val="000000"/>
          <w:sz w:val="28"/>
          <w:szCs w:val="28"/>
        </w:rPr>
        <w:t>ИБХ РАН,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Москва</w:t>
      </w:r>
      <w:r w:rsidRPr="00693ECF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</w:t>
      </w:r>
      <w:r w:rsidRPr="00CC28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Распространение вирусов картофеля в регионах РФ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:rsidR="00B67EBF" w:rsidRDefault="00B67EBF" w:rsidP="00B67EBF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Спеченкова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Н.А.  </w:t>
      </w:r>
      <w:r w:rsidRPr="00693ECF">
        <w:rPr>
          <w:rFonts w:ascii="Times New Roman" w:hAnsi="Times New Roman" w:cs="Times New Roman"/>
          <w:bCs/>
          <w:color w:val="000000"/>
          <w:sz w:val="28"/>
          <w:szCs w:val="28"/>
        </w:rPr>
        <w:t>ИБХ РАН,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Москва</w:t>
      </w:r>
      <w:r w:rsidRPr="00693ECF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«Исследование экзогенного 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рименения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дцРНК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против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Y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вируса картофеля»</w:t>
      </w:r>
    </w:p>
    <w:p w:rsidR="00A26A0D" w:rsidRDefault="00B67EBF" w:rsidP="00B67EBF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5B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Супрунова Т.П. и Маркин Н.В.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693E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ООО"Дока</w:t>
      </w:r>
      <w:proofErr w:type="spellEnd"/>
      <w:r w:rsidRPr="00693E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-Генные Технологии"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Рогачево, Московская область</w:t>
      </w:r>
      <w:r w:rsidRPr="00693E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CC28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Практическое использование технологии РНК-интерференции против вирусов картофеля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CC28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B67EBF" w:rsidRPr="00CC28E6" w:rsidRDefault="00B67EBF" w:rsidP="00B67EBF">
      <w:pPr>
        <w:shd w:val="clear" w:color="auto" w:fill="FFFFFF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13:00 – 13:15      Закрытие школы. Заключительное слово. Итоги.</w:t>
      </w:r>
    </w:p>
    <w:p w:rsidR="00B67EBF" w:rsidRDefault="00B67EBF" w:rsidP="00B67EB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13.30               ОБЕД</w:t>
      </w:r>
    </w:p>
    <w:p w:rsidR="00B67EBF" w:rsidRDefault="00AD4116" w:rsidP="00E62F86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E62F86">
        <w:rPr>
          <w:rFonts w:ascii="Times New Roman" w:hAnsi="Times New Roman" w:cs="Times New Roman"/>
          <w:b/>
          <w:bCs/>
          <w:i/>
          <w:iCs/>
          <w:sz w:val="28"/>
          <w:szCs w:val="28"/>
        </w:rPr>
        <w:t>29 сентября 202</w:t>
      </w:r>
      <w:r w:rsidR="00E62F86" w:rsidRPr="00E62F86">
        <w:rPr>
          <w:rFonts w:ascii="Times New Roman" w:hAnsi="Times New Roman" w:cs="Times New Roman"/>
          <w:b/>
          <w:bCs/>
          <w:i/>
          <w:iCs/>
          <w:sz w:val="28"/>
          <w:szCs w:val="28"/>
        </w:rPr>
        <w:t>3 г.</w:t>
      </w:r>
    </w:p>
    <w:p w:rsidR="00E62F86" w:rsidRDefault="00E62F86" w:rsidP="00E62F86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B67EBF" w:rsidRPr="00A26A0D" w:rsidRDefault="00A26A0D" w:rsidP="00A26A0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Экскурсия</w:t>
      </w:r>
    </w:p>
    <w:sectPr w:rsidR="00B67EBF" w:rsidRPr="00A26A0D" w:rsidSect="00DD27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493B2A"/>
    <w:multiLevelType w:val="multilevel"/>
    <w:tmpl w:val="F8C2EE12"/>
    <w:lvl w:ilvl="0">
      <w:start w:val="10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7EBF"/>
    <w:rsid w:val="000509DC"/>
    <w:rsid w:val="000F7196"/>
    <w:rsid w:val="001D5094"/>
    <w:rsid w:val="003F17D7"/>
    <w:rsid w:val="003F3727"/>
    <w:rsid w:val="00441466"/>
    <w:rsid w:val="004C1882"/>
    <w:rsid w:val="005C0A0A"/>
    <w:rsid w:val="006656E6"/>
    <w:rsid w:val="006B6DB9"/>
    <w:rsid w:val="006C3426"/>
    <w:rsid w:val="00720CF6"/>
    <w:rsid w:val="00730CD0"/>
    <w:rsid w:val="009F387E"/>
    <w:rsid w:val="00A26A0D"/>
    <w:rsid w:val="00AD4116"/>
    <w:rsid w:val="00B67EBF"/>
    <w:rsid w:val="00BA7E1A"/>
    <w:rsid w:val="00CB5B76"/>
    <w:rsid w:val="00D15150"/>
    <w:rsid w:val="00D97765"/>
    <w:rsid w:val="00DD27E0"/>
    <w:rsid w:val="00E14E30"/>
    <w:rsid w:val="00E62F86"/>
    <w:rsid w:val="00F6708A"/>
    <w:rsid w:val="00FB1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351A8A"/>
  <w15:docId w15:val="{A01FDB99-6C9C-4431-9386-C92BB15B2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67EBF"/>
    <w:rPr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7EB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670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6708A"/>
    <w:rPr>
      <w:rFonts w:ascii="Segoe UI" w:hAnsi="Segoe UI" w:cs="Segoe U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697</Words>
  <Characters>3974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Калинина</dc:creator>
  <cp:keywords/>
  <dc:description/>
  <cp:lastModifiedBy>Konstantin V. Kiselev</cp:lastModifiedBy>
  <cp:revision>15</cp:revision>
  <dcterms:created xsi:type="dcterms:W3CDTF">2023-06-08T07:51:00Z</dcterms:created>
  <dcterms:modified xsi:type="dcterms:W3CDTF">2023-06-20T07:11:00Z</dcterms:modified>
</cp:coreProperties>
</file>